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13" w:rsidRPr="009150E9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36"/>
          <w:szCs w:val="36"/>
        </w:rPr>
      </w:pPr>
      <w:r w:rsidRPr="009150E9">
        <w:rPr>
          <w:rFonts w:asciiTheme="minorHAnsi" w:eastAsia="Arial Unicode MS" w:hAnsiTheme="minorHAnsi" w:cs="LilyUPC"/>
          <w:b/>
          <w:sz w:val="36"/>
          <w:szCs w:val="36"/>
        </w:rPr>
        <w:t>Опросный лист</w:t>
      </w:r>
    </w:p>
    <w:p w:rsidR="004F065F" w:rsidRPr="008F107B" w:rsidRDefault="00250DF5" w:rsidP="007E10CC">
      <w:pPr>
        <w:ind w:firstLine="708"/>
        <w:jc w:val="center"/>
        <w:rPr>
          <w:rFonts w:asciiTheme="minorHAnsi" w:eastAsia="Arial Unicode MS" w:hAnsiTheme="minorHAnsi" w:cs="LilyUPC"/>
          <w:sz w:val="28"/>
          <w:szCs w:val="28"/>
        </w:rPr>
      </w:pPr>
      <w:r w:rsidRPr="008F107B">
        <w:rPr>
          <w:rFonts w:asciiTheme="minorHAnsi" w:eastAsia="Arial Unicode MS" w:hAnsiTheme="minorHAnsi" w:cs="LilyUPC"/>
          <w:sz w:val="28"/>
          <w:szCs w:val="28"/>
        </w:rPr>
        <w:t xml:space="preserve"> для </w:t>
      </w:r>
      <w:r w:rsidR="0002389E">
        <w:rPr>
          <w:rFonts w:asciiTheme="minorHAnsi" w:eastAsia="Arial Unicode MS" w:hAnsiTheme="minorHAnsi" w:cs="LilyUPC"/>
          <w:sz w:val="28"/>
          <w:szCs w:val="28"/>
        </w:rPr>
        <w:t xml:space="preserve">подбора </w:t>
      </w:r>
      <w:r w:rsidR="007E10CC">
        <w:rPr>
          <w:rFonts w:asciiTheme="minorHAnsi" w:eastAsia="Arial Unicode MS" w:hAnsiTheme="minorHAnsi" w:cs="LilyUPC"/>
          <w:sz w:val="28"/>
          <w:szCs w:val="28"/>
        </w:rPr>
        <w:t>регулирующих клапанов</w:t>
      </w:r>
    </w:p>
    <w:p w:rsidR="00250DF5" w:rsidRPr="008F107B" w:rsidRDefault="00250DF5" w:rsidP="007E10CC">
      <w:pPr>
        <w:jc w:val="center"/>
        <w:rPr>
          <w:rFonts w:asciiTheme="minorHAnsi" w:eastAsia="Arial Unicode MS" w:hAnsiTheme="minorHAnsi" w:cs="LilyUPC"/>
        </w:rPr>
      </w:pPr>
    </w:p>
    <w:tbl>
      <w:tblPr>
        <w:tblStyle w:val="11"/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8"/>
        <w:gridCol w:w="2133"/>
        <w:gridCol w:w="1642"/>
        <w:gridCol w:w="1306"/>
        <w:gridCol w:w="4536"/>
      </w:tblGrid>
      <w:tr w:rsidR="0002389E" w:rsidRPr="007E10CC" w:rsidTr="0002389E">
        <w:trPr>
          <w:trHeight w:val="315"/>
        </w:trPr>
        <w:tc>
          <w:tcPr>
            <w:tcW w:w="448" w:type="dxa"/>
            <w:vMerge w:val="restart"/>
            <w:textDirection w:val="btLr"/>
          </w:tcPr>
          <w:p w:rsidR="0002389E" w:rsidRPr="0002389E" w:rsidRDefault="0002389E" w:rsidP="0002389E">
            <w:pPr>
              <w:snapToGrid w:val="0"/>
              <w:ind w:left="113" w:right="113"/>
              <w:rPr>
                <w:rFonts w:asciiTheme="minorHAnsi" w:hAnsiTheme="minorHAnsi"/>
                <w:sz w:val="32"/>
                <w:szCs w:val="32"/>
              </w:rPr>
            </w:pPr>
            <w:r w:rsidRPr="0002389E">
              <w:rPr>
                <w:rFonts w:asciiTheme="minorHAnsi" w:hAnsiTheme="minorHAnsi"/>
                <w:sz w:val="32"/>
                <w:szCs w:val="32"/>
              </w:rPr>
              <w:t>Заказчик</w:t>
            </w:r>
          </w:p>
        </w:tc>
        <w:tc>
          <w:tcPr>
            <w:tcW w:w="3775" w:type="dxa"/>
            <w:gridSpan w:val="2"/>
          </w:tcPr>
          <w:p w:rsidR="0002389E" w:rsidRPr="007E10CC" w:rsidRDefault="0002389E" w:rsidP="0002389E">
            <w:pPr>
              <w:snapToGrid w:val="0"/>
              <w:ind w:left="8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 заполнения</w:t>
            </w:r>
          </w:p>
        </w:tc>
        <w:tc>
          <w:tcPr>
            <w:tcW w:w="5842" w:type="dxa"/>
            <w:gridSpan w:val="2"/>
          </w:tcPr>
          <w:p w:rsidR="0002389E" w:rsidRPr="007E10CC" w:rsidRDefault="0002389E" w:rsidP="0002389E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2389E" w:rsidRPr="007E10CC" w:rsidTr="0002389E">
        <w:trPr>
          <w:trHeight w:val="315"/>
        </w:trPr>
        <w:tc>
          <w:tcPr>
            <w:tcW w:w="448" w:type="dxa"/>
            <w:vMerge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</w:tcPr>
          <w:p w:rsidR="0002389E" w:rsidRPr="007E10CC" w:rsidRDefault="0002389E" w:rsidP="0002389E">
            <w:pPr>
              <w:snapToGrid w:val="0"/>
              <w:ind w:left="8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Название предприятия </w:t>
            </w:r>
          </w:p>
        </w:tc>
        <w:tc>
          <w:tcPr>
            <w:tcW w:w="5842" w:type="dxa"/>
            <w:gridSpan w:val="2"/>
          </w:tcPr>
          <w:p w:rsidR="0002389E" w:rsidRPr="007E10CC" w:rsidRDefault="0002389E" w:rsidP="0002389E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2389E" w:rsidRPr="007E10CC" w:rsidTr="0002389E">
        <w:trPr>
          <w:trHeight w:val="315"/>
        </w:trPr>
        <w:tc>
          <w:tcPr>
            <w:tcW w:w="448" w:type="dxa"/>
            <w:vMerge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</w:tcPr>
          <w:p w:rsidR="0002389E" w:rsidRPr="007E10CC" w:rsidRDefault="0002389E" w:rsidP="0002389E">
            <w:pPr>
              <w:snapToGrid w:val="0"/>
              <w:ind w:left="802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Ф.И.О</w:t>
            </w:r>
          </w:p>
        </w:tc>
        <w:tc>
          <w:tcPr>
            <w:tcW w:w="5842" w:type="dxa"/>
            <w:gridSpan w:val="2"/>
          </w:tcPr>
          <w:p w:rsidR="0002389E" w:rsidRPr="007E10CC" w:rsidRDefault="0002389E" w:rsidP="0002389E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2389E" w:rsidRPr="007E10CC" w:rsidTr="0002389E">
        <w:trPr>
          <w:trHeight w:val="315"/>
        </w:trPr>
        <w:tc>
          <w:tcPr>
            <w:tcW w:w="448" w:type="dxa"/>
            <w:vMerge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775" w:type="dxa"/>
            <w:gridSpan w:val="2"/>
          </w:tcPr>
          <w:p w:rsidR="0002389E" w:rsidRPr="007E10CC" w:rsidRDefault="0002389E" w:rsidP="0002389E">
            <w:pPr>
              <w:snapToGrid w:val="0"/>
              <w:ind w:left="8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5842" w:type="dxa"/>
            <w:gridSpan w:val="2"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</w:rPr>
            </w:pPr>
          </w:p>
        </w:tc>
      </w:tr>
      <w:tr w:rsidR="00EA58BE" w:rsidRPr="007E10CC" w:rsidTr="00EA58BE">
        <w:trPr>
          <w:trHeight w:val="97"/>
        </w:trPr>
        <w:tc>
          <w:tcPr>
            <w:tcW w:w="448" w:type="dxa"/>
            <w:vMerge/>
          </w:tcPr>
          <w:p w:rsidR="00EA58BE" w:rsidRPr="007E10CC" w:rsidRDefault="00EA58BE" w:rsidP="007E10CC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133" w:type="dxa"/>
          </w:tcPr>
          <w:p w:rsidR="00EA58BE" w:rsidRPr="007E10CC" w:rsidRDefault="00EA58BE" w:rsidP="0002389E">
            <w:pPr>
              <w:snapToGrid w:val="0"/>
              <w:ind w:left="8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Тел/факс</w:t>
            </w:r>
          </w:p>
        </w:tc>
        <w:tc>
          <w:tcPr>
            <w:tcW w:w="1642" w:type="dxa"/>
          </w:tcPr>
          <w:p w:rsidR="00EA58BE" w:rsidRPr="007E10CC" w:rsidRDefault="00EA58BE" w:rsidP="00EA58BE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6" w:type="dxa"/>
            <w:vAlign w:val="center"/>
          </w:tcPr>
          <w:p w:rsidR="00EA58BE" w:rsidRPr="007E10CC" w:rsidRDefault="00EA58BE" w:rsidP="0002389E">
            <w:pPr>
              <w:snapToGrid w:val="0"/>
              <w:jc w:val="center"/>
              <w:rPr>
                <w:rFonts w:asciiTheme="minorHAnsi" w:hAnsiTheme="minorHAnsi"/>
              </w:rPr>
            </w:pPr>
            <w:r w:rsidRPr="007E10CC">
              <w:rPr>
                <w:rFonts w:asciiTheme="minorHAnsi" w:hAnsiTheme="minorHAnsi"/>
              </w:rPr>
              <w:t>e-</w:t>
            </w:r>
            <w:proofErr w:type="spellStart"/>
            <w:r w:rsidRPr="007E10CC">
              <w:rPr>
                <w:rFonts w:asciiTheme="minorHAnsi" w:hAnsiTheme="minorHAnsi"/>
              </w:rPr>
              <w:t>mail</w:t>
            </w:r>
            <w:proofErr w:type="spellEnd"/>
            <w:r w:rsidRPr="007E10CC">
              <w:rPr>
                <w:rFonts w:asciiTheme="minorHAnsi" w:hAnsiTheme="minorHAnsi"/>
              </w:rPr>
              <w:t>:</w:t>
            </w:r>
          </w:p>
        </w:tc>
        <w:tc>
          <w:tcPr>
            <w:tcW w:w="4536" w:type="dxa"/>
          </w:tcPr>
          <w:p w:rsidR="00EA58BE" w:rsidRPr="007E10CC" w:rsidRDefault="00EA58BE" w:rsidP="0002389E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2389E" w:rsidRPr="007E10CC" w:rsidTr="0002389E">
        <w:trPr>
          <w:trHeight w:val="315"/>
        </w:trPr>
        <w:tc>
          <w:tcPr>
            <w:tcW w:w="4223" w:type="dxa"/>
            <w:gridSpan w:val="3"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Позиция:</w:t>
            </w:r>
          </w:p>
        </w:tc>
        <w:tc>
          <w:tcPr>
            <w:tcW w:w="1306" w:type="dxa"/>
          </w:tcPr>
          <w:p w:rsidR="0002389E" w:rsidRPr="007E10CC" w:rsidRDefault="0002389E" w:rsidP="007E10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  <w:tc>
          <w:tcPr>
            <w:tcW w:w="4536" w:type="dxa"/>
          </w:tcPr>
          <w:p w:rsidR="0002389E" w:rsidRPr="007E10CC" w:rsidRDefault="0002389E" w:rsidP="0002389E">
            <w:pPr>
              <w:snapToGrid w:val="0"/>
              <w:ind w:left="653"/>
              <w:rPr>
                <w:rFonts w:asciiTheme="minorHAnsi" w:hAnsiTheme="minorHAnsi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(шт.)</w:t>
            </w:r>
          </w:p>
        </w:tc>
      </w:tr>
      <w:tr w:rsidR="007E10CC" w:rsidRPr="007E10CC" w:rsidTr="007E10CC">
        <w:trPr>
          <w:trHeight w:val="315"/>
        </w:trPr>
        <w:tc>
          <w:tcPr>
            <w:tcW w:w="10065" w:type="dxa"/>
            <w:gridSpan w:val="5"/>
          </w:tcPr>
          <w:p w:rsidR="007E10CC" w:rsidRPr="007E10CC" w:rsidRDefault="007E10CC" w:rsidP="007E10CC">
            <w:pPr>
              <w:snapToGrid w:val="0"/>
              <w:rPr>
                <w:rFonts w:asciiTheme="minorHAnsi" w:hAnsiTheme="minorHAnsi"/>
                <w:color w:val="FFFF99"/>
                <w:sz w:val="22"/>
                <w:szCs w:val="22"/>
              </w:rPr>
            </w:pPr>
            <w:r w:rsidRPr="007E10CC">
              <w:rPr>
                <w:rFonts w:asciiTheme="minorHAnsi" w:hAnsiTheme="minorHAnsi"/>
                <w:sz w:val="22"/>
                <w:szCs w:val="22"/>
              </w:rPr>
              <w:t>Назначение: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27C20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10C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Pr="007E10CC">
              <w:rPr>
                <w:rFonts w:asciiTheme="minorHAnsi" w:hAnsiTheme="minorHAnsi"/>
                <w:sz w:val="22"/>
                <w:szCs w:val="22"/>
              </w:rPr>
              <w:t>Регулирование</w:t>
            </w:r>
            <w:r>
              <w:rPr>
                <w:rFonts w:asciiTheme="minorHAnsi" w:hAnsiTheme="minorHAnsi"/>
              </w:rPr>
              <w:t xml:space="preserve">  </w:t>
            </w:r>
            <w:r w:rsidR="00127C20">
              <w:rPr>
                <w:rFonts w:asciiTheme="minorHAnsi" w:hAnsiTheme="minorHAnsi"/>
              </w:rPr>
              <w:t xml:space="preserve">                    </w:t>
            </w:r>
            <w:r w:rsidRPr="007E10CC">
              <w:rPr>
                <w:rFonts w:asciiTheme="minorHAnsi" w:hAnsiTheme="minorHAnsi"/>
              </w:rPr>
              <w:sym w:font="Wingdings" w:char="F06F"/>
            </w:r>
            <w:r w:rsidRPr="007E10CC">
              <w:rPr>
                <w:rFonts w:asciiTheme="minorHAnsi" w:hAnsiTheme="minorHAnsi"/>
              </w:rPr>
              <w:t xml:space="preserve"> </w:t>
            </w:r>
            <w:proofErr w:type="gramStart"/>
            <w:r w:rsidRPr="007E10CC">
              <w:rPr>
                <w:rFonts w:asciiTheme="minorHAnsi" w:hAnsiTheme="minorHAnsi"/>
                <w:sz w:val="22"/>
                <w:szCs w:val="22"/>
              </w:rPr>
              <w:t>Открыт</w:t>
            </w:r>
            <w:proofErr w:type="gramEnd"/>
            <w:r w:rsidRPr="007E10CC">
              <w:rPr>
                <w:rFonts w:asciiTheme="minorHAnsi" w:hAnsiTheme="minorHAnsi"/>
                <w:sz w:val="22"/>
                <w:szCs w:val="22"/>
              </w:rPr>
              <w:t>/Закрыт</w:t>
            </w:r>
            <w:r w:rsidR="00127C20">
              <w:rPr>
                <w:rFonts w:asciiTheme="minorHAnsi" w:hAnsiTheme="minorHAnsi"/>
              </w:rPr>
              <w:t xml:space="preserve"> </w:t>
            </w:r>
          </w:p>
        </w:tc>
      </w:tr>
    </w:tbl>
    <w:tbl>
      <w:tblPr>
        <w:tblW w:w="0" w:type="auto"/>
        <w:tblInd w:w="-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560"/>
        <w:gridCol w:w="1559"/>
      </w:tblGrid>
      <w:tr w:rsid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Продукт/Применение: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7E10CC" w:rsidTr="007E10CC">
        <w:tc>
          <w:tcPr>
            <w:tcW w:w="5387" w:type="dxa"/>
            <w:tcBorders>
              <w:top w:val="double" w:sz="6" w:space="0" w:color="auto"/>
              <w:bottom w:val="doub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Рабочие условия в различных режимах работы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4F065F">
              <w:rPr>
                <w:rFonts w:asciiTheme="minorHAnsi" w:hAnsiTheme="minorHAnsi"/>
                <w:b/>
              </w:rPr>
              <w:t>Режим I (мин.)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4F065F">
              <w:rPr>
                <w:rFonts w:asciiTheme="minorHAnsi" w:hAnsiTheme="minorHAnsi"/>
                <w:b/>
              </w:rPr>
              <w:t>Режим II (норм.)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7E10CC" w:rsidRPr="004F065F" w:rsidRDefault="007E10CC" w:rsidP="004F065F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4F065F">
              <w:rPr>
                <w:rFonts w:asciiTheme="minorHAnsi" w:hAnsiTheme="minorHAnsi"/>
                <w:b/>
              </w:rPr>
              <w:t>Режим III (макс.)</w:t>
            </w:r>
          </w:p>
        </w:tc>
      </w:tr>
      <w:tr w:rsidR="007E10CC" w:rsidRPr="007E10CC" w:rsidTr="007E10CC">
        <w:tc>
          <w:tcPr>
            <w:tcW w:w="5387" w:type="dxa"/>
            <w:tcBorders>
              <w:top w:val="nil"/>
            </w:tcBorders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Плотность продукта (при норм</w:t>
            </w:r>
            <w:proofErr w:type="gramStart"/>
            <w:r w:rsidRPr="004F065F">
              <w:rPr>
                <w:rFonts w:asciiTheme="minorHAnsi" w:hAnsiTheme="minorHAnsi"/>
              </w:rPr>
              <w:t>.</w:t>
            </w:r>
            <w:proofErr w:type="gramEnd"/>
            <w:r w:rsidRPr="004F065F"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 w:rsidRPr="004F065F">
              <w:rPr>
                <w:rFonts w:asciiTheme="minorHAnsi" w:hAnsiTheme="minorHAnsi"/>
              </w:rPr>
              <w:t>у</w:t>
            </w:r>
            <w:proofErr w:type="gramEnd"/>
            <w:r w:rsidRPr="004F065F">
              <w:rPr>
                <w:rFonts w:asciiTheme="minorHAnsi" w:hAnsiTheme="minorHAnsi"/>
              </w:rPr>
              <w:t>сл</w:t>
            </w:r>
            <w:proofErr w:type="spellEnd"/>
            <w:r w:rsidRPr="004F065F">
              <w:rPr>
                <w:rFonts w:asciiTheme="minorHAnsi" w:hAnsiTheme="minorHAnsi"/>
              </w:rPr>
              <w:t>.)*</w:t>
            </w:r>
          </w:p>
        </w:tc>
        <w:tc>
          <w:tcPr>
            <w:tcW w:w="1559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nil"/>
            </w:tcBorders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Давление на входе Р</w:t>
            </w:r>
            <w:proofErr w:type="gramStart"/>
            <w:r w:rsidRPr="004F065F">
              <w:rPr>
                <w:rFonts w:asciiTheme="minorHAnsi" w:hAnsiTheme="minorHAnsi"/>
              </w:rPr>
              <w:t>1</w:t>
            </w:r>
            <w:proofErr w:type="gramEnd"/>
            <w:r w:rsidRPr="004F065F">
              <w:rPr>
                <w:rFonts w:asciiTheme="minorHAnsi" w:hAnsiTheme="minorHAnsi"/>
              </w:rPr>
              <w:t>*</w:t>
            </w:r>
          </w:p>
        </w:tc>
        <w:tc>
          <w:tcPr>
            <w:tcW w:w="1559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Перепад давления*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 xml:space="preserve">Температура среды, °C 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Расход*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Вязкость (только для вязких продуктов)*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Давление насыщенных паров (для жидкостей)*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Критическое давление *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</w:tcPr>
          <w:p w:rsidR="007E10CC" w:rsidRPr="004F065F" w:rsidRDefault="007E10CC" w:rsidP="004F065F">
            <w:pPr>
              <w:rPr>
                <w:rFonts w:asciiTheme="minorHAnsi" w:hAnsiTheme="minorHAnsi"/>
              </w:rPr>
            </w:pPr>
            <w:r w:rsidRPr="004F065F">
              <w:rPr>
                <w:rFonts w:asciiTheme="minorHAnsi" w:hAnsiTheme="minorHAnsi"/>
              </w:rPr>
              <w:t>Критическая температура, °C (для газов)</w:t>
            </w: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7E10CC" w:rsidRPr="004F065F" w:rsidRDefault="007E10CC" w:rsidP="004F065F">
            <w:pPr>
              <w:jc w:val="center"/>
              <w:rPr>
                <w:rFonts w:asciiTheme="minorHAnsi" w:hAnsiTheme="minorHAnsi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double" w:sz="6" w:space="0" w:color="auto"/>
              <w:bottom w:val="nil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Перепад давления для расчета привода*</w:t>
            </w:r>
          </w:p>
        </w:tc>
        <w:tc>
          <w:tcPr>
            <w:tcW w:w="4678" w:type="dxa"/>
            <w:gridSpan w:val="3"/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bottom w:val="nil"/>
            </w:tcBorders>
          </w:tcPr>
          <w:p w:rsidR="007E10CC" w:rsidRPr="007E10CC" w:rsidRDefault="007E10CC" w:rsidP="007E10CC">
            <w:pPr>
              <w:tabs>
                <w:tab w:val="left" w:pos="3686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Пропускная характеристика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:rsidR="007E10CC" w:rsidRPr="007E10CC" w:rsidRDefault="007E10CC" w:rsidP="007E10CC">
            <w:pPr>
              <w:tabs>
                <w:tab w:val="left" w:pos="1503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Равнопроц</w:t>
            </w:r>
            <w:proofErr w:type="spell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.  </w:t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Линейная    </w:t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Быстр</w:t>
            </w:r>
            <w:proofErr w:type="gram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.о</w:t>
            </w:r>
            <w:proofErr w:type="gram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ткр</w:t>
            </w:r>
            <w:proofErr w:type="spell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.</w:t>
            </w: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Давление расчетное на прочность для корпуса*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Температура расчетная на прочность для корпуса, °</w:t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t>C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Допустимый пропуск через закрытый клапан, %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t>Kv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Давление условное,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Ру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Способ монтажа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tabs>
                <w:tab w:val="left" w:pos="1503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Фланцевый </w:t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Вварной</w:t>
            </w:r>
            <w:proofErr w:type="spell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Резьбовой</w:t>
            </w: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Форма уплотнительной поверхности фланцев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Материал корпуса клапана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Размер трубопровода. Вход/Выход (мм</w:t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Symbol" w:char="F0B4"/>
            </w:r>
            <w:proofErr w:type="gram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мм</w:t>
            </w:r>
            <w:proofErr w:type="gram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Материал трубопровода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Давление питания (воздух КИП), (кг/см</w:t>
            </w:r>
            <w:proofErr w:type="gramStart"/>
            <w:r w:rsidRPr="007E10CC">
              <w:rPr>
                <w:rFonts w:asciiTheme="minorHAnsi" w:eastAsia="Times New Roman" w:hAnsiTheme="minorHAnsi"/>
                <w:iCs w:val="0"/>
                <w:vertAlign w:val="superscript"/>
                <w:lang w:eastAsia="en-US"/>
              </w:rPr>
              <w:t>2</w:t>
            </w:r>
            <w:proofErr w:type="gram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Положение при отсутствии питания (НО, НЗ)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tabs>
                <w:tab w:val="left" w:pos="1503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Открыт </w:t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Закрыт </w:t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Сохр</w:t>
            </w:r>
            <w:proofErr w:type="gram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.п</w:t>
            </w:r>
            <w:proofErr w:type="gram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олож</w:t>
            </w:r>
            <w:proofErr w:type="spell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.</w:t>
            </w: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Входной сигнал на позиционер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Требования по </w:t>
            </w:r>
            <w:proofErr w:type="spell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взрывозащите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val="en-US"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Ручной дублер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tabs>
                <w:tab w:val="left" w:pos="1503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Да</w:t>
            </w:r>
            <w:proofErr w:type="gramStart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Н</w:t>
            </w:r>
            <w:proofErr w:type="gramEnd"/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ет</w:t>
            </w:r>
          </w:p>
        </w:tc>
      </w:tr>
      <w:tr w:rsidR="007E10CC" w:rsidRPr="007E10CC" w:rsidTr="00CB7C63">
        <w:trPr>
          <w:trHeight w:val="509"/>
        </w:trPr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lastRenderedPageBreak/>
              <w:t>Предпочтительный тип клапана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tabs>
                <w:tab w:val="left" w:pos="1503"/>
              </w:tabs>
              <w:suppressAutoHyphens w:val="0"/>
              <w:rPr>
                <w:rFonts w:asciiTheme="minorHAnsi" w:eastAsia="Times New Roman" w:hAnsiTheme="minorHAnsi"/>
                <w:iCs w:val="0"/>
                <w:lang w:val="en-US" w:eastAsia="en-US"/>
              </w:rPr>
            </w:pPr>
          </w:p>
        </w:tc>
      </w:tr>
      <w:tr w:rsidR="007E10CC" w:rsidRPr="007E10CC" w:rsidTr="007E10CC">
        <w:tc>
          <w:tcPr>
            <w:tcW w:w="10065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b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b/>
                <w:iCs w:val="0"/>
                <w:lang w:eastAsia="en-US"/>
              </w:rPr>
              <w:t>Принадлежности</w:t>
            </w:r>
          </w:p>
        </w:tc>
      </w:tr>
      <w:tr w:rsidR="007E10CC" w:rsidRPr="007E10CC" w:rsidTr="007E10CC">
        <w:tc>
          <w:tcPr>
            <w:tcW w:w="538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F065F" w:rsidRDefault="00CB7C63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                   </w:t>
            </w:r>
            <w:r w:rsidR="007E10CC"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Отв. фланцы </w:t>
            </w:r>
          </w:p>
          <w:p w:rsidR="007E10CC" w:rsidRPr="007E10CC" w:rsidRDefault="007E10CC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Шпильки </w:t>
            </w:r>
          </w:p>
          <w:p w:rsidR="004F065F" w:rsidRDefault="007E10CC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ab/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Гайки</w:t>
            </w:r>
          </w:p>
          <w:p w:rsidR="007E10CC" w:rsidRPr="007E10CC" w:rsidRDefault="00CB7C63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                   </w:t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t xml:space="preserve">                                           </w:t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4F065F">
              <w:rPr>
                <w:rFonts w:asciiTheme="minorHAnsi" w:eastAsia="Times New Roman" w:hAnsiTheme="minorHAnsi"/>
                <w:iCs w:val="0"/>
                <w:vanish/>
                <w:lang w:eastAsia="en-US"/>
              </w:rPr>
              <w:pgNum/>
            </w:r>
            <w:r w:rsidR="007E10CC"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Прокладки </w:t>
            </w:r>
          </w:p>
          <w:p w:rsidR="00CB7C63" w:rsidRDefault="00CB7C63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                   </w:t>
            </w:r>
            <w:r w:rsidR="007E10CC"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="004F065F"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Соленоид </w:t>
            </w:r>
          </w:p>
          <w:p w:rsidR="00CB7C63" w:rsidRDefault="00CB7C63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  <w:p w:rsidR="007E10CC" w:rsidRDefault="004F065F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 ___</w:t>
            </w:r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>Напряжение</w:t>
            </w:r>
            <w:r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r w:rsidR="00CB7C63"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</w:t>
            </w:r>
            <w:r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___ </w:t>
            </w:r>
            <w:proofErr w:type="spellStart"/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>Взрывозащита</w:t>
            </w:r>
            <w:proofErr w:type="spellEnd"/>
          </w:p>
          <w:p w:rsidR="00CB7C63" w:rsidRPr="007E10CC" w:rsidRDefault="00CB7C63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  <w:p w:rsidR="004F065F" w:rsidRDefault="007E10CC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Обвязка</w:t>
            </w:r>
            <w:r w:rsidR="004F065F"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:  </w:t>
            </w:r>
            <w:r w:rsid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</w:t>
            </w: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медная трубка</w:t>
            </w:r>
            <w:r w:rsidR="004F065F"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 </w:t>
            </w:r>
          </w:p>
          <w:p w:rsidR="007E10CC" w:rsidRPr="007E10CC" w:rsidRDefault="004F065F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      </w:t>
            </w:r>
            <w:r w:rsidRPr="004F065F">
              <w:rPr>
                <w:rFonts w:asciiTheme="minorHAnsi" w:eastAsia="Times New Roman" w:hAnsiTheme="minorHAnsi"/>
                <w:iCs w:val="0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/>
                <w:iCs w:val="0"/>
                <w:lang w:eastAsia="en-US"/>
              </w:rPr>
              <w:t xml:space="preserve">            </w:t>
            </w:r>
            <w:r w:rsidR="007E10CC"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="007E10CC"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нержавеющая трубка</w:t>
            </w:r>
          </w:p>
          <w:p w:rsidR="007E10CC" w:rsidRPr="007E10CC" w:rsidRDefault="007E10CC" w:rsidP="007E10CC">
            <w:pPr>
              <w:tabs>
                <w:tab w:val="left" w:pos="1701"/>
              </w:tabs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Фильтр-редуктор</w:t>
            </w: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Манометры на позиционере</w:t>
            </w: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Конечные выключатели</w:t>
            </w: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Открытого положения</w:t>
            </w: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val="en-US" w:eastAsia="en-US"/>
              </w:rPr>
              <w:sym w:font="Wingdings" w:char="F06F"/>
            </w: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 xml:space="preserve"> Закрытого положения</w:t>
            </w:r>
          </w:p>
          <w:p w:rsidR="007E10CC" w:rsidRPr="007E10CC" w:rsidRDefault="007E10CC" w:rsidP="007E10CC">
            <w:pPr>
              <w:suppressAutoHyphens w:val="0"/>
              <w:ind w:left="936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  <w:tr w:rsidR="007E10CC" w:rsidRPr="007E10CC" w:rsidTr="00CB7C63">
        <w:trPr>
          <w:trHeight w:val="3375"/>
        </w:trPr>
        <w:tc>
          <w:tcPr>
            <w:tcW w:w="10065" w:type="dxa"/>
            <w:gridSpan w:val="4"/>
            <w:tcBorders>
              <w:top w:val="single" w:sz="6" w:space="0" w:color="auto"/>
              <w:bottom w:val="double" w:sz="6" w:space="0" w:color="auto"/>
            </w:tcBorders>
          </w:tcPr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  <w:r w:rsidRPr="007E10CC">
              <w:rPr>
                <w:rFonts w:asciiTheme="minorHAnsi" w:eastAsia="Times New Roman" w:hAnsiTheme="minorHAnsi"/>
                <w:iCs w:val="0"/>
                <w:lang w:eastAsia="en-US"/>
              </w:rPr>
              <w:t>Замечания и специальные требования</w:t>
            </w: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  <w:p w:rsidR="007E10CC" w:rsidRPr="007E10CC" w:rsidRDefault="007E10CC" w:rsidP="007E10CC">
            <w:pPr>
              <w:suppressAutoHyphens w:val="0"/>
              <w:rPr>
                <w:rFonts w:asciiTheme="minorHAnsi" w:eastAsia="Times New Roman" w:hAnsiTheme="minorHAnsi"/>
                <w:iCs w:val="0"/>
                <w:lang w:eastAsia="en-US"/>
              </w:rPr>
            </w:pPr>
          </w:p>
        </w:tc>
      </w:tr>
    </w:tbl>
    <w:p w:rsidR="00250DF5" w:rsidRPr="007E10CC" w:rsidRDefault="00B37F1E" w:rsidP="003D2ED2">
      <w:pPr>
        <w:rPr>
          <w:rFonts w:asciiTheme="minorHAnsi" w:eastAsia="Arial Unicode MS" w:hAnsiTheme="minorHAnsi" w:cs="LilyUPC"/>
        </w:rPr>
      </w:pPr>
      <w:r>
        <w:rPr>
          <w:rFonts w:asciiTheme="minorHAnsi" w:eastAsia="Arial Unicode MS" w:hAnsiTheme="minorHAnsi" w:cs="LilyUPC"/>
        </w:rPr>
        <w:t>*укажите единицы измерения</w:t>
      </w:r>
    </w:p>
    <w:sectPr w:rsidR="00250DF5" w:rsidRPr="007E10CC" w:rsidSect="00CD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8F" w:rsidRDefault="00611B8F" w:rsidP="00B33C4F">
      <w:r>
        <w:separator/>
      </w:r>
    </w:p>
  </w:endnote>
  <w:endnote w:type="continuationSeparator" w:id="0">
    <w:p w:rsidR="00611B8F" w:rsidRDefault="00611B8F" w:rsidP="00B3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48" w:rsidRDefault="00A773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714FFD" wp14:editId="7A16697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9AC50" wp14:editId="61B4530D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DE2F954" wp14:editId="67840306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48" w:rsidRDefault="00A773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8F" w:rsidRDefault="00611B8F" w:rsidP="00B33C4F">
      <w:r>
        <w:separator/>
      </w:r>
    </w:p>
  </w:footnote>
  <w:footnote w:type="continuationSeparator" w:id="0">
    <w:p w:rsidR="00611B8F" w:rsidRDefault="00611B8F" w:rsidP="00B3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48" w:rsidRDefault="00A773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5953"/>
    </w:tblGrid>
    <w:tr w:rsidR="00D83AA2" w:rsidRPr="00C56F5F" w:rsidTr="00063EF1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F065F">
          <w:pPr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02DF0F16" wp14:editId="42526B47">
                <wp:simplePos x="0" y="0"/>
                <wp:positionH relativeFrom="column">
                  <wp:posOffset>503555</wp:posOffset>
                </wp:positionH>
                <wp:positionV relativeFrom="paragraph">
                  <wp:posOffset>23495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250DF5" w:rsidRDefault="00D83AA2" w:rsidP="004F065F">
          <w:pPr>
            <w:tabs>
              <w:tab w:val="center" w:pos="4819"/>
              <w:tab w:val="righ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ЕВІ Інжиніринг</w:t>
          </w:r>
          <w:r w:rsidRPr="00250DF5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»</w:t>
          </w:r>
        </w:p>
        <w:p w:rsidR="00D83AA2" w:rsidRPr="00430113" w:rsidRDefault="00D83AA2" w:rsidP="00D83AA2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02093, м.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Київ,</w:t>
          </w:r>
          <w:r w:rsidR="00CD3AA2"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вул.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Бориспільська, 26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з, </w:t>
          </w:r>
          <w:proofErr w:type="spellStart"/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оф</w:t>
          </w:r>
          <w:proofErr w:type="spellEnd"/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pacing w:val="-20"/>
              <w:sz w:val="22"/>
              <w:szCs w:val="22"/>
              <w:lang w:val="uk-UA"/>
            </w:rPr>
            <w:t xml:space="preserve">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111</w:t>
          </w:r>
        </w:p>
        <w:p w:rsidR="00D83AA2" w:rsidRPr="00430113" w:rsidRDefault="00D83AA2" w:rsidP="004F065F">
          <w:pPr>
            <w:tabs>
              <w:tab w:val="left" w:pos="4819"/>
              <w:tab w:val="left" w:pos="9639"/>
            </w:tabs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Тел.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+38 (044) 361-84-5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0</w:t>
          </w:r>
          <w:bookmarkStart w:id="0" w:name="_GoBack"/>
          <w:bookmarkEnd w:id="0"/>
        </w:p>
        <w:p w:rsidR="006E7233" w:rsidRPr="00430113" w:rsidRDefault="00D83AA2" w:rsidP="00D83AA2">
          <w:pPr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</w:pP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mail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: 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-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@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rambler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>.</w:t>
          </w: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ru</w:t>
          </w:r>
        </w:p>
        <w:p w:rsidR="00D83AA2" w:rsidRPr="00250DF5" w:rsidRDefault="00D83AA2" w:rsidP="00D83AA2">
          <w:pPr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430113">
            <w:rPr>
              <w:rFonts w:ascii="Arial" w:eastAsia="Arial" w:hAnsi="Arial" w:cs="Arial"/>
              <w:b/>
              <w:color w:val="244061" w:themeColor="accent1" w:themeShade="80"/>
              <w:sz w:val="22"/>
              <w:szCs w:val="22"/>
              <w:lang w:val="uk-UA"/>
            </w:rPr>
            <w:t xml:space="preserve">Сайт: 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www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ewi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-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engineering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com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</w:rPr>
            <w:t>.</w:t>
          </w:r>
          <w:r w:rsidRPr="00430113">
            <w:rPr>
              <w:rFonts w:ascii="Arial" w:hAnsi="Arial" w:cs="Arial"/>
              <w:b/>
              <w:color w:val="244061" w:themeColor="accent1" w:themeShade="80"/>
              <w:sz w:val="22"/>
              <w:szCs w:val="22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48" w:rsidRDefault="00A773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205A6"/>
    <w:rsid w:val="0002389E"/>
    <w:rsid w:val="00035F8F"/>
    <w:rsid w:val="00063EF1"/>
    <w:rsid w:val="001021DA"/>
    <w:rsid w:val="00106B2C"/>
    <w:rsid w:val="00124E4A"/>
    <w:rsid w:val="00127C20"/>
    <w:rsid w:val="00135338"/>
    <w:rsid w:val="00161BAE"/>
    <w:rsid w:val="00250DF5"/>
    <w:rsid w:val="00320DAB"/>
    <w:rsid w:val="003237CA"/>
    <w:rsid w:val="003264B7"/>
    <w:rsid w:val="00355DC2"/>
    <w:rsid w:val="003C111F"/>
    <w:rsid w:val="003D2ED2"/>
    <w:rsid w:val="00430113"/>
    <w:rsid w:val="004A3121"/>
    <w:rsid w:val="004B1AC5"/>
    <w:rsid w:val="004C240B"/>
    <w:rsid w:val="004C59FE"/>
    <w:rsid w:val="004F065F"/>
    <w:rsid w:val="00551BE1"/>
    <w:rsid w:val="00567B45"/>
    <w:rsid w:val="00590801"/>
    <w:rsid w:val="005B77F1"/>
    <w:rsid w:val="005C0356"/>
    <w:rsid w:val="00611B8F"/>
    <w:rsid w:val="0061270B"/>
    <w:rsid w:val="00683852"/>
    <w:rsid w:val="006E7233"/>
    <w:rsid w:val="007334C3"/>
    <w:rsid w:val="007375FE"/>
    <w:rsid w:val="00747787"/>
    <w:rsid w:val="007D6725"/>
    <w:rsid w:val="007E10CC"/>
    <w:rsid w:val="00883585"/>
    <w:rsid w:val="008F107B"/>
    <w:rsid w:val="009150E9"/>
    <w:rsid w:val="00942735"/>
    <w:rsid w:val="0097097C"/>
    <w:rsid w:val="00A41300"/>
    <w:rsid w:val="00A77348"/>
    <w:rsid w:val="00A77B6F"/>
    <w:rsid w:val="00B32D0A"/>
    <w:rsid w:val="00B33C4F"/>
    <w:rsid w:val="00B37F1E"/>
    <w:rsid w:val="00BF30EA"/>
    <w:rsid w:val="00C76428"/>
    <w:rsid w:val="00CB7C63"/>
    <w:rsid w:val="00CD3AA2"/>
    <w:rsid w:val="00D6589E"/>
    <w:rsid w:val="00D83AA2"/>
    <w:rsid w:val="00DA3D18"/>
    <w:rsid w:val="00DD14CF"/>
    <w:rsid w:val="00EA342C"/>
    <w:rsid w:val="00EA58BE"/>
    <w:rsid w:val="00F0693E"/>
    <w:rsid w:val="00F313C2"/>
    <w:rsid w:val="00F31EBE"/>
    <w:rsid w:val="00F44F9C"/>
    <w:rsid w:val="00F558B3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F5"/>
    <w:pPr>
      <w:suppressAutoHyphens/>
      <w:spacing w:after="0" w:line="240" w:lineRule="auto"/>
    </w:pPr>
    <w:rPr>
      <w:rFonts w:ascii="Century Gothic" w:eastAsia="MS Mincho" w:hAnsi="Century Gothic" w:cs="Times New Roman"/>
      <w:iCs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0DF5"/>
    <w:pPr>
      <w:keepNext/>
      <w:numPr>
        <w:numId w:val="1"/>
      </w:numPr>
      <w:outlineLvl w:val="0"/>
    </w:pPr>
    <w:rPr>
      <w:rFonts w:ascii="Arial" w:eastAsia="Times New Roman" w:hAnsi="Arial"/>
      <w:b/>
      <w:bCs/>
      <w:i/>
    </w:rPr>
  </w:style>
  <w:style w:type="paragraph" w:styleId="2">
    <w:name w:val="heading 2"/>
    <w:basedOn w:val="a"/>
    <w:next w:val="a"/>
    <w:link w:val="20"/>
    <w:qFormat/>
    <w:rsid w:val="00250DF5"/>
    <w:pPr>
      <w:keepNext/>
      <w:numPr>
        <w:ilvl w:val="1"/>
        <w:numId w:val="1"/>
      </w:numPr>
      <w:autoSpaceDE w:val="0"/>
      <w:jc w:val="right"/>
      <w:outlineLvl w:val="1"/>
    </w:pPr>
    <w:rPr>
      <w:rFonts w:ascii="Arial" w:hAnsi="Arial" w:cs="Arial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50DF5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50DF5"/>
    <w:pPr>
      <w:keepNext/>
      <w:numPr>
        <w:ilvl w:val="3"/>
        <w:numId w:val="1"/>
      </w:numPr>
      <w:outlineLvl w:val="3"/>
    </w:pPr>
    <w:rPr>
      <w:rFonts w:eastAsia="Times New Roman"/>
      <w:b/>
      <w:bCs/>
      <w:iCs w:val="0"/>
      <w:sz w:val="16"/>
      <w:szCs w:val="20"/>
    </w:rPr>
  </w:style>
  <w:style w:type="paragraph" w:styleId="9">
    <w:name w:val="heading 9"/>
    <w:basedOn w:val="a"/>
    <w:next w:val="a"/>
    <w:link w:val="90"/>
    <w:qFormat/>
    <w:rsid w:val="00250DF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DF5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50DF5"/>
    <w:rPr>
      <w:rFonts w:ascii="Arial" w:eastAsia="MS Mincho" w:hAnsi="Arial" w:cs="Arial"/>
      <w:b/>
      <w:iCs/>
      <w:color w:val="00000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50DF5"/>
    <w:rPr>
      <w:rFonts w:ascii="Century Gothic" w:eastAsia="MS Mincho" w:hAnsi="Century Gothic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50DF5"/>
    <w:rPr>
      <w:rFonts w:ascii="Century Gothic" w:eastAsia="Times New Roman" w:hAnsi="Century Gothic" w:cs="Times New Roman"/>
      <w:b/>
      <w:bCs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50DF5"/>
    <w:rPr>
      <w:rFonts w:ascii="Arial" w:eastAsia="Times New Roman" w:hAnsi="Arial" w:cs="Arial"/>
      <w:lang w:eastAsia="ar-SA"/>
    </w:rPr>
  </w:style>
  <w:style w:type="table" w:customStyle="1" w:styleId="11">
    <w:name w:val="Сетка таблицы1"/>
    <w:basedOn w:val="a1"/>
    <w:next w:val="a3"/>
    <w:uiPriority w:val="59"/>
    <w:rsid w:val="007E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F3F3-21CC-43C6-9B87-B84F6800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1760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3</cp:revision>
  <dcterms:created xsi:type="dcterms:W3CDTF">2013-12-05T14:52:00Z</dcterms:created>
  <dcterms:modified xsi:type="dcterms:W3CDTF">2014-01-19T18:20:00Z</dcterms:modified>
</cp:coreProperties>
</file>